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D4E6" w14:textId="762FC524" w:rsidR="00B94D4B" w:rsidRDefault="00B94D4B" w:rsidP="00B94D4B">
      <w:pPr>
        <w:pStyle w:val="NormlWeb"/>
      </w:pPr>
      <w:r>
        <w:rPr>
          <w:rStyle w:val="Kiemels2"/>
          <w:rFonts w:eastAsiaTheme="majorEastAsia"/>
        </w:rPr>
        <w:t>Tárgy:</w:t>
      </w:r>
      <w:r>
        <w:t xml:space="preserve"> </w:t>
      </w:r>
      <w:r w:rsidR="00784953">
        <w:t xml:space="preserve">Pumpapálya </w:t>
      </w:r>
      <w:r w:rsidR="00DB1039">
        <w:t>építése</w:t>
      </w:r>
    </w:p>
    <w:p w14:paraId="4A53FDA8" w14:textId="3CD4C47D" w:rsidR="00B94D4B" w:rsidRDefault="00B94D4B" w:rsidP="006D3A01">
      <w:pPr>
        <w:pStyle w:val="NormlWeb"/>
        <w:jc w:val="both"/>
      </w:pPr>
      <w:r>
        <w:t xml:space="preserve">Ezúton szeretném tájékoztatni </w:t>
      </w:r>
      <w:r w:rsidR="00A41B5A">
        <w:t>adni</w:t>
      </w:r>
      <w:r>
        <w:t xml:space="preserve"> </w:t>
      </w:r>
      <w:r w:rsidR="00BC26B5">
        <w:t xml:space="preserve">egy </w:t>
      </w:r>
      <w:r>
        <w:t>pumpapálya telepítésével kapcsolatban felmerült lehetőségekről és szempontokról.</w:t>
      </w:r>
    </w:p>
    <w:p w14:paraId="1336F15F" w14:textId="142D687B" w:rsidR="00B94D4B" w:rsidRDefault="00B94D4B" w:rsidP="006D3A01">
      <w:pPr>
        <w:pStyle w:val="NormlWeb"/>
        <w:jc w:val="both"/>
      </w:pPr>
      <w:r>
        <w:t xml:space="preserve">A kondipark melletti területet nem javasoljuk telepítési helyszínként. A közvetlen szomszédságban élők várhatóan nem fogadnák örömmel a megnövekedett zajhatást, valamint a terület </w:t>
      </w:r>
      <w:r w:rsidR="00914266">
        <w:t>örökségvédelmi</w:t>
      </w:r>
      <w:r>
        <w:t xml:space="preserve"> státusza is számos nehézséget jelentene az engedélyeztetés és kivitelezés során.</w:t>
      </w:r>
    </w:p>
    <w:p w14:paraId="3DD68D19" w14:textId="66364733" w:rsidR="00B94D4B" w:rsidRDefault="00B94D4B" w:rsidP="006D3A01">
      <w:pPr>
        <w:pStyle w:val="NormlWeb"/>
        <w:jc w:val="both"/>
      </w:pPr>
      <w:r>
        <w:t xml:space="preserve">Alternatívaként felmerült a Gamma melletti terület, a tervezett gördeszkapálya közvetlen szomszédságában. </w:t>
      </w:r>
      <w:proofErr w:type="spellStart"/>
      <w:r w:rsidR="00BC26B5">
        <w:t>Northern</w:t>
      </w:r>
      <w:proofErr w:type="spellEnd"/>
      <w:r w:rsidR="00BC26B5">
        <w:t xml:space="preserve"> </w:t>
      </w:r>
      <w:proofErr w:type="spellStart"/>
      <w:r w:rsidR="00BC26B5">
        <w:t>Lines</w:t>
      </w:r>
      <w:proofErr w:type="spellEnd"/>
      <w:r w:rsidR="00BC26B5">
        <w:t xml:space="preserve"> cégtől voltak kint, felmérték a területet, meg lehetne oldani úgy, hogy nem kellene kivágni a fákat, viszont egy kicsit arrébb kellene tenni a gördeszkapályát. </w:t>
      </w:r>
      <w:r>
        <w:t xml:space="preserve">Úgy véljük, ez megfelelő lehetőség lenne, azonban pontosabb információkat a szerdán érkező </w:t>
      </w:r>
      <w:proofErr w:type="spellStart"/>
      <w:r>
        <w:t>Pati</w:t>
      </w:r>
      <w:proofErr w:type="spellEnd"/>
      <w:r>
        <w:t xml:space="preserve"> Barbara fog tudni adni a lehetőségekről.</w:t>
      </w:r>
      <w:r w:rsidR="00784953">
        <w:t xml:space="preserve"> </w:t>
      </w:r>
    </w:p>
    <w:p w14:paraId="0C696704" w14:textId="3D70B4C6" w:rsidR="00B94D4B" w:rsidRDefault="00B94D4B" w:rsidP="006D3A01">
      <w:pPr>
        <w:pStyle w:val="NormlWeb"/>
        <w:jc w:val="both"/>
      </w:pPr>
      <w:r>
        <w:t xml:space="preserve">A projekt finanszírozása 60%-os támogatással valósulhat meg, a fennmaradó 40% önrész biztosítását igényli. Felvettem a kapcsolatot a </w:t>
      </w:r>
      <w:proofErr w:type="spellStart"/>
      <w:r>
        <w:t>Northern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céggel, akiktől egy előzetes költségbecslést kértem. </w:t>
      </w:r>
      <w:r w:rsidR="00FD2764">
        <w:t xml:space="preserve">( </w:t>
      </w:r>
      <w:hyperlink r:id="rId4" w:history="1">
        <w:r w:rsidR="006D3A01" w:rsidRPr="00DD4A37">
          <w:rPr>
            <w:rStyle w:val="Hiperhivatkozs"/>
          </w:rPr>
          <w:t>https://northernlinesglobal.com/projekt/bodrogkisfalud-pumpapalya/</w:t>
        </w:r>
      </w:hyperlink>
      <w:r w:rsidR="00FD2764">
        <w:t>)</w:t>
      </w:r>
      <w:r w:rsidR="006D3A01">
        <w:t xml:space="preserve"> Tájékoztatásuk alapján e</w:t>
      </w:r>
      <w:r>
        <w:t>gy ilyen pumpapálya megépítése 35–70 millió forint közötti összegbe kerülhet, a konkrét méret és kialakítás függvényében.</w:t>
      </w:r>
    </w:p>
    <w:p w14:paraId="42A1B023" w14:textId="306B63CF" w:rsidR="00B94D4B" w:rsidRDefault="00B94D4B" w:rsidP="006D3A01">
      <w:pPr>
        <w:pStyle w:val="NormlWeb"/>
        <w:jc w:val="both"/>
      </w:pPr>
      <w:r>
        <w:t xml:space="preserve">Jelentős megtakarást jelenthet számunkra, hogy a pálya alapanyaga nagy arányban (30–35%) zúzott kő, és a közelben található kőbánya miatt ez könnyen és költséghatékonyan beszerezhető. Ennek köszönhetően becslésük szerint egy kisebb méretű, Bodrogkisfaludon megvalósult pályához hasonló létesítmény </w:t>
      </w:r>
      <w:r w:rsidR="00784953">
        <w:t>kb.</w:t>
      </w:r>
      <w:r>
        <w:t xml:space="preserve"> </w:t>
      </w:r>
      <w:r w:rsidR="00784953">
        <w:t>40</w:t>
      </w:r>
      <w:r>
        <w:t xml:space="preserve"> millió forintból </w:t>
      </w:r>
      <w:r w:rsidR="00784953">
        <w:t>lenne</w:t>
      </w:r>
      <w:r>
        <w:t xml:space="preserve"> megépíthető</w:t>
      </w:r>
      <w:r w:rsidR="00784953">
        <w:t>.</w:t>
      </w:r>
    </w:p>
    <w:p w14:paraId="4FEF0495" w14:textId="7D3C9CF5" w:rsidR="00B94D4B" w:rsidRDefault="00B94D4B" w:rsidP="006D3A01">
      <w:pPr>
        <w:pStyle w:val="NormlWeb"/>
        <w:jc w:val="both"/>
      </w:pPr>
      <w:r>
        <w:t>Ez alapján a projekt támogatási összege várhatóan 2</w:t>
      </w:r>
      <w:r w:rsidR="00784953">
        <w:t>4</w:t>
      </w:r>
      <w:r>
        <w:t xml:space="preserve"> millió forint lenne, míg az önrész 1</w:t>
      </w:r>
      <w:r w:rsidR="00784953">
        <w:t xml:space="preserve">6 </w:t>
      </w:r>
      <w:r>
        <w:t>millió forintot tenne ki.</w:t>
      </w:r>
    </w:p>
    <w:p w14:paraId="7D77AC8A" w14:textId="1CB591A5" w:rsidR="001D78E0" w:rsidRDefault="005A2011" w:rsidP="006D3A01">
      <w:pPr>
        <w:pStyle w:val="NormlWeb"/>
        <w:jc w:val="both"/>
      </w:pPr>
      <w:r>
        <w:t>A</w:t>
      </w:r>
      <w:r w:rsidR="001007BA">
        <w:t>z Aktív Magyarország által kiírt</w:t>
      </w:r>
      <w:r>
        <w:t xml:space="preserve"> pályázat benyújtási határideje 2025. október 17.  M</w:t>
      </w:r>
      <w:r w:rsidR="001D78E0">
        <w:t xml:space="preserve">ost már </w:t>
      </w:r>
      <w:r>
        <w:t xml:space="preserve">5 </w:t>
      </w:r>
      <w:proofErr w:type="gramStart"/>
      <w:r>
        <w:t>éve</w:t>
      </w:r>
      <w:proofErr w:type="gramEnd"/>
      <w:r>
        <w:t xml:space="preserve"> </w:t>
      </w:r>
      <w:r w:rsidR="001D78E0">
        <w:t xml:space="preserve">hogy minden évben kiírták a pályázatot, ha esetleg anyagi nehézségek miatt ez most nem valósulna meg, érdemes lenne a következő évi költségvetésbe belekalkulálni. </w:t>
      </w:r>
    </w:p>
    <w:p w14:paraId="251CD85B" w14:textId="77777777" w:rsidR="00727A60" w:rsidRDefault="00727A60" w:rsidP="006D3A01">
      <w:pPr>
        <w:jc w:val="both"/>
      </w:pPr>
    </w:p>
    <w:sectPr w:rsidR="00727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4B"/>
    <w:rsid w:val="001007BA"/>
    <w:rsid w:val="001D78E0"/>
    <w:rsid w:val="00292098"/>
    <w:rsid w:val="003F5EA4"/>
    <w:rsid w:val="005A2011"/>
    <w:rsid w:val="00661942"/>
    <w:rsid w:val="006D3A01"/>
    <w:rsid w:val="00727A60"/>
    <w:rsid w:val="00784953"/>
    <w:rsid w:val="00914266"/>
    <w:rsid w:val="00A41B5A"/>
    <w:rsid w:val="00B94D4B"/>
    <w:rsid w:val="00BC26B5"/>
    <w:rsid w:val="00D70D76"/>
    <w:rsid w:val="00DB1039"/>
    <w:rsid w:val="00E76C12"/>
    <w:rsid w:val="00F52D24"/>
    <w:rsid w:val="00FD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079D"/>
  <w15:chartTrackingRefBased/>
  <w15:docId w15:val="{E63D7F10-5C71-4266-ADDF-1565003C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94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94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94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94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94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94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94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94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94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94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94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94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94D4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94D4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94D4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94D4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94D4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94D4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94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94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94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94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94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94D4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94D4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94D4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94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94D4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94D4B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B9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B94D4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6D3A0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D3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thernlinesglobal.com/projekt/bodrogkisfalud-pumpapalya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261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 Szilvia</dc:creator>
  <cp:keywords/>
  <dc:description/>
  <cp:lastModifiedBy>Bánki Szilvia</cp:lastModifiedBy>
  <cp:revision>10</cp:revision>
  <dcterms:created xsi:type="dcterms:W3CDTF">2025-10-01T12:32:00Z</dcterms:created>
  <dcterms:modified xsi:type="dcterms:W3CDTF">2025-10-03T06:39:00Z</dcterms:modified>
</cp:coreProperties>
</file>